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DB5A34" w14:textId="77777777" w:rsidR="00FF2732" w:rsidRPr="008B11F7" w:rsidRDefault="00FF2732" w:rsidP="00FF2732">
      <w:pPr>
        <w:pStyle w:val="ConsNormal"/>
        <w:jc w:val="center"/>
        <w:rPr>
          <w:rFonts w:ascii="Times New Roman" w:hAnsi="Times New Roman" w:cs="Times New Roman"/>
          <w:sz w:val="24"/>
          <w:szCs w:val="24"/>
        </w:rPr>
      </w:pPr>
    </w:p>
    <w:p w14:paraId="2E205A54" w14:textId="77777777" w:rsidR="00FF2732" w:rsidRDefault="00FF2732" w:rsidP="00FF2732">
      <w:pPr>
        <w:pStyle w:val="ConsNormal"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14:paraId="2A360F66" w14:textId="77777777" w:rsidR="00FF2732" w:rsidRPr="008B11F7" w:rsidRDefault="00FF2732" w:rsidP="00FF2732">
      <w:pPr>
        <w:pStyle w:val="ConsNormal"/>
        <w:jc w:val="center"/>
        <w:rPr>
          <w:rFonts w:ascii="Times New Roman" w:hAnsi="Times New Roman" w:cs="Times New Roman"/>
          <w:sz w:val="24"/>
          <w:szCs w:val="24"/>
        </w:rPr>
      </w:pPr>
      <w:r w:rsidRPr="00E34056">
        <w:rPr>
          <w:rFonts w:ascii="Times New Roman" w:hAnsi="Times New Roman" w:cs="Times New Roman"/>
          <w:bCs/>
          <w:sz w:val="24"/>
          <w:szCs w:val="24"/>
        </w:rPr>
        <w:t>Приказ № ____</w:t>
      </w:r>
      <w:r w:rsidRPr="00E34056"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B11F7">
        <w:rPr>
          <w:rFonts w:ascii="Times New Roman" w:hAnsi="Times New Roman" w:cs="Times New Roman"/>
          <w:sz w:val="24"/>
          <w:szCs w:val="24"/>
        </w:rPr>
        <w:t>"___"________ ____ г.</w:t>
      </w:r>
      <w:r w:rsidRPr="008B11F7">
        <w:rPr>
          <w:rFonts w:ascii="Times New Roman" w:hAnsi="Times New Roman" w:cs="Times New Roman"/>
          <w:sz w:val="24"/>
          <w:szCs w:val="24"/>
        </w:rPr>
        <w:br/>
      </w:r>
    </w:p>
    <w:p w14:paraId="76F98F72" w14:textId="77777777" w:rsidR="00FF2732" w:rsidRDefault="00FF2732" w:rsidP="00FF273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5F010EFC" w14:textId="77777777" w:rsidR="00FF2732" w:rsidRPr="00D10D68" w:rsidRDefault="00FF2732" w:rsidP="00FF273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О</w:t>
      </w:r>
      <w:r w:rsidRPr="008B11F7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признании приказов главного врача</w:t>
      </w:r>
    </w:p>
    <w:p w14:paraId="46A8BC14" w14:textId="77777777" w:rsidR="00FF2732" w:rsidRDefault="00FF2732" w:rsidP="00FF273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утратившими силу</w:t>
      </w:r>
    </w:p>
    <w:p w14:paraId="52441FA2" w14:textId="77777777" w:rsidR="00FF2732" w:rsidRPr="008B11F7" w:rsidRDefault="00FF2732" w:rsidP="00FF2732">
      <w:pPr>
        <w:pStyle w:val="ConsNormal"/>
        <w:ind w:firstLine="540"/>
        <w:jc w:val="left"/>
        <w:rPr>
          <w:rFonts w:ascii="Times New Roman" w:hAnsi="Times New Roman" w:cs="Times New Roman"/>
          <w:sz w:val="24"/>
          <w:szCs w:val="24"/>
        </w:rPr>
      </w:pPr>
    </w:p>
    <w:p w14:paraId="1A7E77ED" w14:textId="77777777" w:rsidR="00FF2732" w:rsidRDefault="00FF2732" w:rsidP="00FF2732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</w:p>
    <w:p w14:paraId="00CB6C0F" w14:textId="5FF80A05" w:rsidR="00FF2732" w:rsidRDefault="00FF2732" w:rsidP="00FF2732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8B11F7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>целях</w:t>
      </w:r>
      <w:r w:rsidRPr="008B11F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исполнения перечня поручений Президента Российской Федерации</w:t>
      </w:r>
      <w:r w:rsidRPr="008B11F7">
        <w:rPr>
          <w:rFonts w:ascii="Times New Roman" w:hAnsi="Times New Roman" w:cs="Times New Roman"/>
          <w:sz w:val="24"/>
          <w:szCs w:val="24"/>
        </w:rPr>
        <w:t>, руководствуясь Трудов</w:t>
      </w:r>
      <w:r>
        <w:rPr>
          <w:rFonts w:ascii="Times New Roman" w:hAnsi="Times New Roman" w:cs="Times New Roman"/>
          <w:sz w:val="24"/>
          <w:szCs w:val="24"/>
        </w:rPr>
        <w:t>ым кодексом</w:t>
      </w:r>
      <w:r w:rsidRPr="008B11F7">
        <w:rPr>
          <w:rFonts w:ascii="Times New Roman" w:hAnsi="Times New Roman" w:cs="Times New Roman"/>
          <w:sz w:val="24"/>
          <w:szCs w:val="24"/>
        </w:rPr>
        <w:t xml:space="preserve"> Российской Федерации,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34056">
        <w:rPr>
          <w:rFonts w:ascii="Times New Roman" w:hAnsi="Times New Roman" w:cs="Times New Roman"/>
          <w:sz w:val="24"/>
          <w:szCs w:val="24"/>
        </w:rPr>
        <w:t xml:space="preserve">Едиными рекомендациями по установлению на федеральном, региональном и местном уровнях систем оплаты труда работников государственных и муниципальных учреждений на 2024 год, утвержденными решением Российской трехсторонней комиссии по регулированию социально-трудовых отношений от 22.12.2023 (протокол № 11), </w:t>
      </w:r>
      <w:r w:rsidRPr="00525F56">
        <w:rPr>
          <w:rFonts w:ascii="Times New Roman" w:hAnsi="Times New Roman" w:cs="Times New Roman"/>
          <w:sz w:val="24"/>
          <w:szCs w:val="24"/>
        </w:rPr>
        <w:t xml:space="preserve">в целях совершенствования системы оплаты труда работников </w:t>
      </w:r>
      <w:r w:rsidR="00A8312B">
        <w:rPr>
          <w:rFonts w:ascii="Times New Roman" w:hAnsi="Times New Roman" w:cs="Times New Roman"/>
          <w:sz w:val="24"/>
          <w:szCs w:val="24"/>
        </w:rPr>
        <w:t>поликлиники 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6FD2E54" w14:textId="77777777" w:rsidR="00FF2732" w:rsidRDefault="00FF2732" w:rsidP="00FF2732">
      <w:pPr>
        <w:pStyle w:val="ConsNormal"/>
        <w:ind w:firstLine="540"/>
        <w:rPr>
          <w:rFonts w:ascii="Times New Roman" w:hAnsi="Times New Roman" w:cs="Times New Roman"/>
          <w:b/>
          <w:sz w:val="24"/>
          <w:szCs w:val="24"/>
        </w:rPr>
      </w:pPr>
    </w:p>
    <w:p w14:paraId="09E70CCF" w14:textId="77777777" w:rsidR="00FF2732" w:rsidRPr="00E34056" w:rsidRDefault="00FF2732" w:rsidP="00FF2732">
      <w:pPr>
        <w:pStyle w:val="ConsNormal"/>
        <w:ind w:firstLine="540"/>
        <w:rPr>
          <w:rFonts w:ascii="Times New Roman" w:hAnsi="Times New Roman" w:cs="Times New Roman"/>
          <w:b/>
          <w:sz w:val="24"/>
          <w:szCs w:val="24"/>
        </w:rPr>
      </w:pPr>
      <w:r w:rsidRPr="00E34056">
        <w:rPr>
          <w:rFonts w:ascii="Times New Roman" w:hAnsi="Times New Roman" w:cs="Times New Roman"/>
          <w:b/>
          <w:sz w:val="24"/>
          <w:szCs w:val="24"/>
        </w:rPr>
        <w:t>ПРИКАЗЫВАЮ:</w:t>
      </w:r>
    </w:p>
    <w:p w14:paraId="7FE31A54" w14:textId="77777777" w:rsidR="00FF2732" w:rsidRPr="008B11F7" w:rsidRDefault="00FF2732" w:rsidP="00FF2732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</w:p>
    <w:p w14:paraId="393ABC7D" w14:textId="6A0020DF" w:rsidR="00FF2732" w:rsidRPr="00A8312B" w:rsidRDefault="00FF2732" w:rsidP="00FF2732">
      <w:pPr>
        <w:pStyle w:val="a6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40" w:firstLine="540"/>
        <w:jc w:val="both"/>
        <w:rPr>
          <w:rFonts w:ascii="Times New Roman" w:hAnsi="Times New Roman"/>
          <w:sz w:val="24"/>
          <w:szCs w:val="24"/>
        </w:rPr>
      </w:pPr>
      <w:r w:rsidRPr="00A8312B">
        <w:rPr>
          <w:rFonts w:ascii="Times New Roman" w:hAnsi="Times New Roman"/>
          <w:sz w:val="24"/>
          <w:szCs w:val="24"/>
        </w:rPr>
        <w:t xml:space="preserve">Признать утратившими силу </w:t>
      </w:r>
      <w:r w:rsidR="00A8312B" w:rsidRPr="00A8312B">
        <w:rPr>
          <w:rFonts w:ascii="Times New Roman" w:hAnsi="Times New Roman"/>
          <w:sz w:val="24"/>
          <w:szCs w:val="24"/>
        </w:rPr>
        <w:t xml:space="preserve">с ________2024 г. </w:t>
      </w:r>
      <w:r w:rsidRPr="00A8312B">
        <w:rPr>
          <w:rFonts w:ascii="Times New Roman" w:hAnsi="Times New Roman"/>
          <w:sz w:val="24"/>
          <w:szCs w:val="24"/>
        </w:rPr>
        <w:t xml:space="preserve">приказ главного врача № </w:t>
      </w:r>
      <w:r w:rsidR="00A8312B" w:rsidRPr="00A8312B">
        <w:rPr>
          <w:rFonts w:ascii="Times New Roman" w:hAnsi="Times New Roman"/>
          <w:sz w:val="24"/>
          <w:szCs w:val="24"/>
        </w:rPr>
        <w:t>____</w:t>
      </w:r>
      <w:r w:rsidRPr="00A8312B">
        <w:rPr>
          <w:rFonts w:ascii="Times New Roman" w:hAnsi="Times New Roman"/>
          <w:sz w:val="24"/>
          <w:szCs w:val="24"/>
        </w:rPr>
        <w:t xml:space="preserve"> от </w:t>
      </w:r>
      <w:r w:rsidR="00A8312B" w:rsidRPr="00A8312B">
        <w:rPr>
          <w:rFonts w:ascii="Times New Roman" w:hAnsi="Times New Roman"/>
          <w:sz w:val="24"/>
          <w:szCs w:val="24"/>
        </w:rPr>
        <w:t>_______</w:t>
      </w:r>
      <w:r w:rsidRPr="00A8312B">
        <w:rPr>
          <w:rFonts w:ascii="Times New Roman" w:hAnsi="Times New Roman"/>
          <w:sz w:val="24"/>
          <w:szCs w:val="24"/>
        </w:rPr>
        <w:t xml:space="preserve"> «О выплатах стимулирующего характера </w:t>
      </w:r>
      <w:r w:rsidR="00A8312B" w:rsidRPr="00A8312B">
        <w:rPr>
          <w:rFonts w:ascii="Times New Roman" w:hAnsi="Times New Roman"/>
          <w:sz w:val="24"/>
          <w:szCs w:val="24"/>
        </w:rPr>
        <w:t>____________</w:t>
      </w:r>
      <w:r w:rsidRPr="00A8312B">
        <w:rPr>
          <w:rFonts w:ascii="Times New Roman" w:hAnsi="Times New Roman"/>
          <w:sz w:val="24"/>
          <w:szCs w:val="24"/>
        </w:rPr>
        <w:t>»</w:t>
      </w:r>
    </w:p>
    <w:p w14:paraId="1D5DE23A" w14:textId="77777777" w:rsidR="00FF2732" w:rsidRPr="008B11F7" w:rsidRDefault="00FF2732" w:rsidP="00FF2732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8B11F7">
        <w:rPr>
          <w:rFonts w:ascii="Times New Roman" w:hAnsi="Times New Roman" w:cs="Times New Roman"/>
          <w:sz w:val="24"/>
          <w:szCs w:val="24"/>
        </w:rPr>
        <w:t xml:space="preserve"> Контроль за исполнением настоящего Приказа </w:t>
      </w:r>
      <w:r>
        <w:rPr>
          <w:rFonts w:ascii="Times New Roman" w:hAnsi="Times New Roman" w:cs="Times New Roman"/>
          <w:sz w:val="24"/>
          <w:szCs w:val="24"/>
        </w:rPr>
        <w:t>оставляю за собой.</w:t>
      </w:r>
    </w:p>
    <w:p w14:paraId="35BC843E" w14:textId="77777777" w:rsidR="00FF2732" w:rsidRDefault="00FF2732" w:rsidP="00FF2732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</w:p>
    <w:p w14:paraId="1C2A08B4" w14:textId="77777777" w:rsidR="00FF2732" w:rsidRPr="008B11F7" w:rsidRDefault="00FF2732" w:rsidP="00FF2732">
      <w:pPr>
        <w:pStyle w:val="ConsNormal"/>
        <w:ind w:firstLine="142"/>
        <w:rPr>
          <w:rFonts w:ascii="Times New Roman" w:hAnsi="Times New Roman" w:cs="Times New Roman"/>
          <w:sz w:val="24"/>
          <w:szCs w:val="24"/>
        </w:rPr>
      </w:pPr>
    </w:p>
    <w:p w14:paraId="139CB47D" w14:textId="77777777" w:rsidR="00FF2732" w:rsidRDefault="00FF2732" w:rsidP="00FF2732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</w:p>
    <w:p w14:paraId="7DC4E3BE" w14:textId="30F42D67" w:rsidR="00FF2732" w:rsidRPr="00C32301" w:rsidRDefault="00FF2732" w:rsidP="00FF2732">
      <w:pPr>
        <w:pStyle w:val="Con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2301">
        <w:rPr>
          <w:rFonts w:ascii="Times New Roman" w:hAnsi="Times New Roman" w:cs="Times New Roman"/>
          <w:b/>
          <w:sz w:val="24"/>
          <w:szCs w:val="24"/>
        </w:rPr>
        <w:t>Главный врач</w:t>
      </w:r>
      <w:r w:rsidRPr="00C32301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C32301">
        <w:rPr>
          <w:rFonts w:ascii="Times New Roman" w:hAnsi="Times New Roman" w:cs="Times New Roman"/>
          <w:b/>
          <w:sz w:val="24"/>
          <w:szCs w:val="24"/>
        </w:rPr>
        <w:tab/>
      </w:r>
      <w:r w:rsidRPr="00C32301">
        <w:rPr>
          <w:rFonts w:ascii="Times New Roman" w:hAnsi="Times New Roman" w:cs="Times New Roman"/>
          <w:b/>
          <w:sz w:val="24"/>
          <w:szCs w:val="24"/>
        </w:rPr>
        <w:tab/>
      </w:r>
      <w:r w:rsidR="00A8312B">
        <w:rPr>
          <w:rFonts w:ascii="Times New Roman" w:hAnsi="Times New Roman" w:cs="Times New Roman"/>
          <w:b/>
          <w:sz w:val="24"/>
          <w:szCs w:val="24"/>
        </w:rPr>
        <w:t>_________</w:t>
      </w:r>
    </w:p>
    <w:p w14:paraId="0561E30B" w14:textId="77777777" w:rsidR="00FF2732" w:rsidRDefault="00FF2732" w:rsidP="00FF2732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</w:p>
    <w:p w14:paraId="174FC995" w14:textId="77777777" w:rsidR="00FF2732" w:rsidRDefault="00FF2732" w:rsidP="00FF2732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</w:p>
    <w:p w14:paraId="6AF50F86" w14:textId="77777777" w:rsidR="00BB3045" w:rsidRDefault="00BB3045"/>
    <w:sectPr w:rsidR="00BB3045" w:rsidSect="0077170A">
      <w:footerReference w:type="default" r:id="rId7"/>
      <w:pgSz w:w="11906" w:h="16840" w:code="9"/>
      <w:pgMar w:top="709" w:right="707" w:bottom="567" w:left="1134" w:header="397" w:footer="39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835A2D6" w14:textId="77777777" w:rsidR="0077170A" w:rsidRDefault="0077170A">
      <w:pPr>
        <w:spacing w:after="0" w:line="240" w:lineRule="auto"/>
      </w:pPr>
      <w:r>
        <w:separator/>
      </w:r>
    </w:p>
  </w:endnote>
  <w:endnote w:type="continuationSeparator" w:id="0">
    <w:p w14:paraId="3D93FC3C" w14:textId="77777777" w:rsidR="0077170A" w:rsidRDefault="007717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540C73" w14:textId="77777777" w:rsidR="00000000" w:rsidRDefault="00000000" w:rsidP="008B11F7">
    <w:pPr>
      <w:pStyle w:val="a3"/>
      <w:spacing w:after="200" w:line="276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8F19AE1" w14:textId="77777777" w:rsidR="0077170A" w:rsidRDefault="0077170A">
      <w:pPr>
        <w:spacing w:after="0" w:line="240" w:lineRule="auto"/>
      </w:pPr>
      <w:r>
        <w:separator/>
      </w:r>
    </w:p>
  </w:footnote>
  <w:footnote w:type="continuationSeparator" w:id="0">
    <w:p w14:paraId="390F9A77" w14:textId="77777777" w:rsidR="0077170A" w:rsidRDefault="007717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8002475"/>
    <w:multiLevelType w:val="hybridMultilevel"/>
    <w:tmpl w:val="D1286BA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6717130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2732"/>
    <w:rsid w:val="0077170A"/>
    <w:rsid w:val="00A8312B"/>
    <w:rsid w:val="00BB3045"/>
    <w:rsid w:val="00FF2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80D5E0"/>
  <w15:chartTrackingRefBased/>
  <w15:docId w15:val="{4F3A93BD-BB96-4C16-AA40-736B354818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2732"/>
    <w:pPr>
      <w:spacing w:after="200" w:line="276" w:lineRule="auto"/>
    </w:pPr>
    <w:rPr>
      <w:rFonts w:eastAsia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FF2732"/>
    <w:pPr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</w:rPr>
  </w:style>
  <w:style w:type="paragraph" w:styleId="a3">
    <w:name w:val="footer"/>
    <w:basedOn w:val="a"/>
    <w:link w:val="a4"/>
    <w:uiPriority w:val="99"/>
    <w:unhideWhenUsed/>
    <w:rsid w:val="00FF27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FF2732"/>
    <w:rPr>
      <w:rFonts w:eastAsia="Times New Roman" w:cs="Times New Roman"/>
    </w:rPr>
  </w:style>
  <w:style w:type="character" w:styleId="a5">
    <w:name w:val="Hyperlink"/>
    <w:basedOn w:val="a0"/>
    <w:uiPriority w:val="99"/>
    <w:unhideWhenUsed/>
    <w:rsid w:val="00FF2732"/>
    <w:rPr>
      <w:rFonts w:cs="Times New Roman"/>
      <w:color w:val="0000FF"/>
      <w:u w:val="single"/>
    </w:rPr>
  </w:style>
  <w:style w:type="paragraph" w:styleId="a6">
    <w:name w:val="List Paragraph"/>
    <w:basedOn w:val="a"/>
    <w:uiPriority w:val="34"/>
    <w:qFormat/>
    <w:rsid w:val="00FF27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128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2024-03-29T08:52:00Z</dcterms:created>
  <dcterms:modified xsi:type="dcterms:W3CDTF">2024-04-06T18:48:00Z</dcterms:modified>
</cp:coreProperties>
</file>