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ind w:left="134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</w:tblGrid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ind w:left="42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  <w:p>
            <w:pPr>
              <w:spacing w:line="240" w:lineRule="auto"/>
              <w:ind w:left="42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  <w:p>
            <w:pPr>
              <w:spacing w:line="240" w:lineRule="auto"/>
              <w:ind w:left="42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УТВЕРЖДАЮ</w:t>
            </w:r>
          </w:p>
          <w:p>
            <w:pPr>
              <w:spacing w:line="240" w:lineRule="auto"/>
              <w:ind w:left="42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Главный врач</w:t>
            </w:r>
          </w:p>
          <w:p>
            <w:pPr>
              <w:spacing w:line="240" w:lineRule="auto"/>
              <w:ind w:left="42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  <w:p>
            <w:pPr>
              <w:spacing w:line="240" w:lineRule="auto"/>
              <w:ind w:left="42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  <w:p>
            <w:pPr>
              <w:spacing w:line="240" w:lineRule="auto"/>
              <w:ind w:left="42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__________________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</w:t>
            </w:r>
          </w:p>
          <w:p>
            <w:pPr>
              <w:spacing w:line="240" w:lineRule="auto"/>
              <w:ind w:left="42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.... .... 20...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РЕГЛАМЕНТ</w:t>
      </w:r>
    </w:p>
    <w:p>
      <w:pPr>
        <w:spacing w:line="240" w:lineRule="auto"/>
        <w:ind w:left="960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ИСПОЛЬЗОВАНИЯ МЕДПЕРСОНАЛОМ СРЕДСТВ ИНДИВИДУАЛЬНОЙ ЗАЩИТЫ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</w:tblGrid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ind w:left="3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СОГЛАСОВАНО</w:t>
            </w:r>
          </w:p>
          <w:p>
            <w:pPr>
              <w:spacing w:line="240" w:lineRule="auto"/>
              <w:ind w:left="3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главного врача по КЭР,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уполномоченный по качеству</w:t>
            </w:r>
          </w:p>
          <w:p>
            <w:pPr>
              <w:spacing w:line="240" w:lineRule="auto"/>
              <w:ind w:left="3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  <w:p>
            <w:pPr>
              <w:spacing w:line="240" w:lineRule="auto"/>
              <w:ind w:left="3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</w:t>
            </w:r>
          </w:p>
          <w:p>
            <w:pPr>
              <w:spacing w:line="240" w:lineRule="auto"/>
              <w:ind w:left="3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.... .... 20...</w:t>
            </w:r>
          </w:p>
          <w:p>
            <w:pPr>
              <w:spacing w:line="240" w:lineRule="auto"/>
              <w:ind w:left="136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Категория документа 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за рассылку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Способ рассылки 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Должности для рассылки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Подлинник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канцелярией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Ячейка клинико-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экспертного отделения в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канцелярии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Врач-методист клинико-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экспертного отделения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Сканированная копия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подлинника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канцелярией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Электронная почта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Зам. главного врача по мед. части, зам. гл. врача по хирургии, зам. гл. врача по работе со СМП,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зав. эпид. отделом, зав. и ст. мед. сестры структурных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подразделений, главная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медсестра, главная акушерка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Электронный вариант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документа в редакции,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прошедшей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согласование и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утверждение (Word)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Разработчик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документа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Электронная почта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Врач-методист клинико-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экспертного отделения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Электронный вариант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документа, идентичный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подлиннику (Word)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Врач-методист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клинико-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экспертного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отделения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Размещение в «Базе знаний» на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общебольничном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ресурсе (Ежедневный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учет/Качество и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безопасность)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Весь медперсонал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Москва, 20... год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 Область применения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Настоящий регламент разработан с целью защиты медперсонала, соблюдения санитарно-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противоэпидемического режима и профилактики инфекций, связанных с оказанием медицинской помощи.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Регламент является обязательным для исполнения медицинским персоналом во всех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подразделениях Городской больницы № 1.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 Нормативные ссылки</w:t>
      </w:r>
    </w:p>
    <w:p>
      <w:pPr>
        <w:spacing w:line="240" w:lineRule="auto"/>
        <w:ind w:left="96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 </w:t>
      </w:r>
      <w:r>
        <w:rPr>
          <w:rFonts w:hAnsi="Times New Roman" w:cs="Times New Roman"/>
          <w:color w:val="000000"/>
          <w:sz w:val="24"/>
          <w:szCs w:val="24"/>
        </w:rPr>
        <w:t>Федеральный закон от 30.03.1999 № 52-ФЗ</w:t>
      </w:r>
      <w:r>
        <w:rPr>
          <w:rFonts w:hAnsi="Times New Roman" w:cs="Times New Roman"/>
          <w:color w:val="000000"/>
          <w:sz w:val="24"/>
          <w:szCs w:val="24"/>
        </w:rPr>
        <w:t xml:space="preserve"> «О санитарно-эпидемиологическом благополучии населения».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 </w:t>
      </w:r>
      <w:r>
        <w:rPr>
          <w:rFonts w:hAnsi="Times New Roman" w:cs="Times New Roman"/>
          <w:color w:val="000000"/>
          <w:sz w:val="24"/>
          <w:szCs w:val="24"/>
        </w:rPr>
        <w:t>Федеральный закон от 21.11.2011 № 323-Ф3</w:t>
      </w:r>
      <w:r>
        <w:rPr>
          <w:rFonts w:hAnsi="Times New Roman" w:cs="Times New Roman"/>
          <w:color w:val="000000"/>
          <w:sz w:val="24"/>
          <w:szCs w:val="24"/>
        </w:rPr>
        <w:t xml:space="preserve"> «Об основах охраны здоровья граждан в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Российской Федерации».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 </w:t>
      </w:r>
      <w:r>
        <w:rPr>
          <w:rFonts w:hAnsi="Times New Roman" w:cs="Times New Roman"/>
          <w:color w:val="000000"/>
          <w:sz w:val="24"/>
          <w:szCs w:val="24"/>
        </w:rPr>
        <w:t>Национальная концепция профилактики инфекций, связанных с оказанием медицинской помощи</w:t>
      </w:r>
      <w:r>
        <w:rPr>
          <w:rFonts w:hAnsi="Times New Roman" w:cs="Times New Roman"/>
          <w:color w:val="000000"/>
          <w:sz w:val="24"/>
          <w:szCs w:val="24"/>
        </w:rPr>
        <w:t xml:space="preserve"> (утверждена главным государственным санитарным врачом 06.11.2011).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4. </w:t>
      </w:r>
      <w:r>
        <w:rPr>
          <w:rFonts w:hAnsi="Times New Roman" w:cs="Times New Roman"/>
          <w:color w:val="000000"/>
          <w:sz w:val="24"/>
          <w:szCs w:val="24"/>
        </w:rPr>
        <w:t>Санитарно-эпидемиологические правила СП 3.3.2342-08</w:t>
      </w:r>
      <w:r>
        <w:rPr>
          <w:rFonts w:hAnsi="Times New Roman" w:cs="Times New Roman"/>
          <w:color w:val="000000"/>
          <w:sz w:val="24"/>
          <w:szCs w:val="24"/>
        </w:rPr>
        <w:t xml:space="preserve"> «Обеспечение безопасности иммунизации».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5. </w:t>
      </w:r>
      <w:r>
        <w:rPr>
          <w:rFonts w:hAnsi="Times New Roman" w:cs="Times New Roman"/>
          <w:color w:val="000000"/>
          <w:sz w:val="24"/>
          <w:szCs w:val="24"/>
        </w:rPr>
        <w:t>«Руководство по гигиенической оценке факторов рабочей среды и трудового процесса. Критерии и классификация условий труда». Р 2.2.2006-05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6. </w:t>
      </w:r>
      <w:r>
        <w:rPr>
          <w:rFonts w:hAnsi="Times New Roman" w:cs="Times New Roman"/>
          <w:color w:val="000000"/>
          <w:sz w:val="24"/>
          <w:szCs w:val="24"/>
        </w:rPr>
        <w:t>MP 2.2.9.2242-07</w:t>
      </w:r>
      <w:r>
        <w:rPr>
          <w:rFonts w:hAnsi="Times New Roman" w:cs="Times New Roman"/>
          <w:color w:val="000000"/>
          <w:sz w:val="24"/>
          <w:szCs w:val="24"/>
        </w:rPr>
        <w:t xml:space="preserve"> «Состояние работающих в связи с состоянием производственной среды.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Гигиенические и эпидемиологические требования к условиям труда медицинских работников,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выполняющих работы, связанные с риском возникновения инфекционных заболеваний».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7. </w:t>
      </w:r>
      <w:r>
        <w:rPr>
          <w:rFonts w:hAnsi="Times New Roman" w:cs="Times New Roman"/>
          <w:color w:val="000000"/>
          <w:sz w:val="24"/>
          <w:szCs w:val="24"/>
        </w:rPr>
        <w:t>Методические рекомендации МР 3.5.1.0113-16</w:t>
      </w:r>
      <w:r>
        <w:rPr>
          <w:rFonts w:hAnsi="Times New Roman" w:cs="Times New Roman"/>
          <w:color w:val="000000"/>
          <w:sz w:val="24"/>
          <w:szCs w:val="24"/>
        </w:rPr>
        <w:t xml:space="preserve"> «Использование перчаток для профилактики инфекций, связанных с оказанием медицинской помощи, в медицинских организациях» (утв. Роспотребнадзором, главным государственным санитарным врачом 02.09.2016).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8.</w:t>
      </w:r>
      <w:r>
        <w:rPr>
          <w:rFonts w:hAnsi="Times New Roman" w:cs="Times New Roman"/>
          <w:color w:val="000000"/>
          <w:sz w:val="24"/>
          <w:szCs w:val="24"/>
        </w:rPr>
        <w:t>СанПиН 3.3686-21</w:t>
      </w:r>
      <w:r>
        <w:rPr>
          <w:rFonts w:hAnsi="Times New Roman" w:cs="Times New Roman"/>
          <w:color w:val="000000"/>
          <w:sz w:val="24"/>
          <w:szCs w:val="24"/>
        </w:rPr>
        <w:t> «Санитарно-эпидемиологические требования по профилактике инфекционных болезней».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 Сокращения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СОП – стандартная операционная процедура.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СанПиН – санитарные правила и нормы.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СИЗ – средства индивидуальной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ИСМП – инфекции, связанные с оказанием медицинской помощи.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ИМН – изделия медицинского назначения.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ПСО – предстерилизационная очистка.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 Правила использования средств индивидуальной защиты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 СИЗ, используемые для профилактики ИСМП: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1.1. Спецодежда: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1.1.1. Медицинский халат, медицинский костюм многоразового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1.1.2. Медицинский халат, медицинский костюм, нарукавники одноразового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1.1.3. Медицинский халат стерильный одноразовый.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1.2. Медицинская шапочка;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1.3. Перчатки одноразового использования (стерильные и нестерильные).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1.4. Медицинская маска одноразового применения.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1.5. Защитные очки.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1.6. Защитный фартук.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1.7. Бахилы (одноразовые, многоразовые (тканевые)).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 Смена рабочей одежды сотрудниками в родильном доме, режимных кабинетах (процедурный кабинет, перевязочный кабинет, манипуляционная, смотровая и др.), операционном блоке, ЦСО должна проводиться ежедневно и по мере загрязнения биологическими выделениями пациентов или нарушения целостности. В отделениях терапевтического профиля – два раза в неделю и по мере загрязнения.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 Правила использования перчаток: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 Перед надеванием нестерильных и стерильных перчаток проводится соответствующая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гигиеническая или хирургическая обработка рук.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3.2. Перчатки надевают после полного высыхания антисептика на руках.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 После снимания перчаток проводится гигиеническая обработка рук.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 Медицинские перчатки необходимо надевать: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во всех случаях, когда возможен контакт с кровью или другими биологическими субстратами, потенциально или явно контаминированными микроорганизмами;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при контакте со слизистыми оболочками;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при контакте с поврежденной кожей;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при использовании колющих и режущих инструментов (ИМН);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при проведении инвазивных диагностических и лечебных манипуляций.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 При выполнении всех видов оперативных вмешательств медицинские работники должны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использовать стерильные хирургические перчатки.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 При выполнении неинвазивных диагностических процедур, внутрикожных, подкожных и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 xml:space="preserve">внутримышечных инъекций, при работе с имплантированными портами сосудистых устройств (катетеров), заборе капиллярной крови, катетеризации периферических вен, заборе крови из периферических вен и введении лекарственных препаратов в периферические вены, при работе в клинико-диагностических, бактериологических лабораториях, а также при обработке загрязненных медицинских инструментов и материалов рекомендуется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использовать нестерильные диагностические перчатки.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7. При введении стерильного устройства в стерильные полости организма, постановке центрального сосудистого катетера, замене повязки и других манипуляциях с ним, люмбальной пункции, пункции сустава и др. следует использовать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стерильные диагностические или хирургические перчатки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8. Смена перчаток производится после каждого пациента.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9.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При обходе и осмотре пациентов</w:t>
      </w:r>
      <w:r>
        <w:rPr>
          <w:rFonts w:hAnsi="Times New Roman" w:cs="Times New Roman"/>
          <w:color w:val="000000"/>
          <w:sz w:val="24"/>
          <w:szCs w:val="24"/>
        </w:rPr>
        <w:t>, не имеющих контагиозных инфекционных заболеваний, необходимо использовать: рабочий медицинский халат или костюм, маску (в период эпидемического неблагополучия по воздушно-капельным инфекциям), перчатки: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9.1. Стерильные перчатки для осмотра пациентов при возможном контакте со слизистыми, раневой поверхностью.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9.2. Нестерильные перчатки – для осмотра пациентов при возможном контакте с неповрежденной кожей, биологическими выделениями.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10.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При работе палатной медицинской сестры/акушерки, участковой медсестры,</w:t>
      </w: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>регистратора</w:t>
      </w:r>
      <w:r>
        <w:rPr>
          <w:rFonts w:hAnsi="Times New Roman" w:cs="Times New Roman"/>
          <w:color w:val="000000"/>
          <w:sz w:val="24"/>
          <w:szCs w:val="24"/>
        </w:rPr>
        <w:t xml:space="preserve"> необходимо использовать: рабочий медицинский халат или костюм, маску (в период эпидемического неблагополучия по воздушно-капельным инфекциям).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11.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При работе в процедурных кабинетах</w:t>
      </w:r>
      <w:r>
        <w:rPr>
          <w:rFonts w:hAnsi="Times New Roman" w:cs="Times New Roman"/>
          <w:color w:val="000000"/>
          <w:sz w:val="24"/>
          <w:szCs w:val="24"/>
        </w:rPr>
        <w:t>, в том числе с пациентами с гемоконтактными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инфекциями, при оказании медицинской помощи необходимо использовать: рабочий медицинский халат или костюм с длинными рукавами либо с короткими (при наличии нарукавников), шапочку, маску, нестерильные перчатки.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12.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При работе в смотровых кабинетах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манипуляционных, </w:t>
      </w:r>
      <w:r>
        <w:rPr>
          <w:rFonts w:hAnsi="Times New Roman" w:cs="Times New Roman"/>
          <w:color w:val="000000"/>
          <w:sz w:val="24"/>
          <w:szCs w:val="24"/>
        </w:rPr>
        <w:t>в том числе с пациентами с гемоконтактными инфекциями, при оказании медицинской помощи необходимо использовать: рабочий медицинский халат или костюм с длинными рукавами либо с короткими (при наличии нарукавников), шапочку, маску, стерильные перчатки.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13.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При постановке центрального или периферического сосудистого катетера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уходе за сосудистым катетером необходимо использовать: </w:t>
      </w:r>
      <w:r>
        <w:rPr>
          <w:rFonts w:hAnsi="Times New Roman" w:cs="Times New Roman"/>
          <w:color w:val="000000"/>
          <w:sz w:val="24"/>
          <w:szCs w:val="24"/>
        </w:rPr>
        <w:t>рабочий медицинский халат или костюм с длинными рукавами либо с короткими (при наличии нарукавников), шапочку, маску, стерильные перчатки.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14.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При работе в перевязочных, гипсовых кабинетах</w:t>
      </w:r>
      <w:r>
        <w:rPr>
          <w:rFonts w:hAnsi="Times New Roman" w:cs="Times New Roman"/>
          <w:color w:val="000000"/>
          <w:sz w:val="24"/>
          <w:szCs w:val="24"/>
        </w:rPr>
        <w:t>, в том числе с пациентами с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гемоконтактными инфекциями, при оказании медицинской помощи необходимо использовать: рабочий медицинский халат или костюм с длинными рукавами либо с короткими (при наличии нарукавников), шапочку, маску, стерильные перчатки – при контакте с раневой поверхностью, слизистыми; нестерильные перчатки – при накладывании гипса.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15.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При работе в индивидуальном родзале: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15.1. В первом периоде родов врачу и акушерке необходимо использовать при оказании медицинской помощи роженице рабочий медицинский халат или костюм, шапочку, маску, стерильные смотровые перчатки и для влагалищного осмотра, катетеризации сосудов и внутривенных и внутримышечных манипуляций, нестерильные перчатки для прочих манипуляций; младшему медицинскому персоналу необходимо использовать при оказании медицинской помощи роженице рабочий медицинский халат или костюм, шапочку, маску, нестерильные перчатки.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15.2. Во втором и третьем периодах родов врачу акушеру-гинекологу и акушерке при оказании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медицинской помощи необходимо использовать: стерильный халат, предпочтительно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одноразового использования, шапочку, маску, защитные очки, стерильные хирургические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перчатки; младшему медицинскому персоналу необходимо использовать при оказании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медицинской помощи роженице рабочий медицинский халат или костюм, фартук, нарукавники, шапочку, маску, нестерильные перчатки.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работе с пациентками, инфицированными ВИЧ-инфекцией или гепатитами, наркозависимыми, членам родильной бригады, имеющим риск попадания биологических жидкостей на спецодежду, необходимо использовать комплект защитной одежды врача-инфекциониста для работы с возбудителями 1–2-й группы патогенности в закрытых помещениях, имеющих защиту в виде влагонепроницаемых вставок на рукавах и передней поверхности халата. В отсутствие набора использовать стерильную многоразовую одежду.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15.3. Во втором периоде родов врач акушер-гинеколог до осуществления манипуляций надевает шапочку, маску. На проведение манипуляций одевается в соответствии с пунктом 15.2.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15.4. Врачу-неонатологу и акушерке при оказании медицинской помощи новорожденному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необходимо использовать: фартук, стерильный халат, шапочку, маску, хирургические перчатки.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16.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При работе в операционных залах</w:t>
      </w:r>
      <w:r>
        <w:rPr>
          <w:rFonts w:hAnsi="Times New Roman" w:cs="Times New Roman"/>
          <w:color w:val="000000"/>
          <w:sz w:val="24"/>
          <w:szCs w:val="24"/>
        </w:rPr>
        <w:t>. Членам операционной бригады: хирургам, операционным медицинским сестрам, анестезиологам, медицинским сестрам-анестезисткам и акушеркам при проведении оперативного вмешательства необходимо использовать медицинский костюм, шапочку, стерильный халат, предпочтительно одноразового использования, защитные очки, хирургические перчатки, фартук (при работе в многоразовой спецодежде). При работе с пациентками, инфицированными ВИЧ-инфекцией или гепатитами, наркозависимыми, членам родильной бригады, имеющим риск попадания биологических жидкостей на спецодежду, необходимо использовать комплект защитной одежды врача-инфекциониста для работы с возбудителями 1–2-й группы патогенности в закрытых помещениях, имеющих защиту в виде влагонепроницаемых вставок на рукавах и передней поверхности халата. В отсутствие набора использовать стерильную многоразовую одежду и фартук.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17.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При уходе в условиях реанимации и интенсивной терапии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17.1. За полостью рта, назогастральным зондом, носовыми канюлями и катетером,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неповрежденными кожными покровами необходимо использовать: рабочий медицинский халат или костюм с длинными рукавами либо с короткими (при наличии нарукавников), шапочку, маску, нестерильные перчатки.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17.2.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За респираторным трактом, в том числе в условиях искусственной вентиляции легких,</w:t>
      </w: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>за урологическим катетером, сосудистым катетером, поврежденными кожными покровами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необходимо использовать: рабочий медицинский халат или костюм с длинными рукавами либо с короткими (при наличии нарукавников), фартук, шапочку, маску, стерильные перчатки.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17.3.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При проведении обработки новорожденных в отделении новорожденных, в отделении</w:t>
      </w: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реанимации новорожденных </w:t>
      </w:r>
      <w:r>
        <w:rPr>
          <w:rFonts w:hAnsi="Times New Roman" w:cs="Times New Roman"/>
          <w:color w:val="000000"/>
          <w:sz w:val="24"/>
          <w:szCs w:val="24"/>
        </w:rPr>
        <w:t>необходимо использовать: рабочий медицинский халат или костюм с длинными рукавами либо с короткими (при наличии нарукавников), фартук, шапочку, маску, нестерильные перчатки, кроме манипуляций по обработке пупочной ранки. Обработка пупочной ранки проводится в стерильных перчатках.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18.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При уходе за новорожденными в кувезе необходимо использовать: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18.1.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За полостью рта, назогастральным зондом, носовыми канюлями и катетером,</w:t>
      </w: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неповрежденными кожными покровами необходимо использовать: </w:t>
      </w:r>
      <w:r>
        <w:rPr>
          <w:rFonts w:hAnsi="Times New Roman" w:cs="Times New Roman"/>
          <w:color w:val="000000"/>
          <w:sz w:val="24"/>
          <w:szCs w:val="24"/>
        </w:rPr>
        <w:t>рабочий медицинский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халат или костюм с длинными рукавами либо с короткими (при наличии нарукавников), фартук, шапочку, маску, нестерильные перчатки.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18.2.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За респираторным трактом, в том числе в условиях искусственной вентиляции легких,</w:t>
      </w: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>за урологическим катетером, сосудистым катетером, поврежденными кожными покровами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необходимо использовать: рабочий медицинский халат или костюм с длинными рукавами либо с короткими (при наличии нарукавников), фартук, шапочку, маску, стерильные перчатки.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19.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При работе с эндоскопическим оборудованием необходимо использовать: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19.1. При проведении эндоскопической манипуляции: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19.1.1. Врачу: рабочий медицинский халат или костюм с короткими рукавами (при наличии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нарукавников), шапочку, маску, фартук, нестерильные перчатки; в случае взятия материала на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биопсию использовать стерильные перчатки.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19.1.2. Медицинской сестре: рабочий медицинский халат или костюм с короткими рукавами (при наличии нарукавников), шапочку, маску, фартук, нестерильные перчатки.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19.2.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При проведении обработки эндоскопа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19.2.1. До извлечения эндоскопа из раствора дезинфицирующего средства для ДВУ или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стерилизации: рабочий халат или костюм, фартук.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19.2.2. При извлечении эндоскопа из раствора дезинфицирующего средства для ДВУ и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последующих этапах обработки: рабочий халат или костюм, поверх него стерильный халат для обработки эндоскопа, новый для работы с каждой партией обработанного эндоскопического оборудования, шапочку, маску, стерильные перчатки.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20.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При оказании медицинской помощи пациентам с подозрением на контагиозное</w:t>
      </w: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>инфекционное заболевание или установленным диагнозом контагиозного заболевания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20.1.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Передающиеся воздушно-капельным и воздушно-пылевым путем. </w:t>
      </w:r>
      <w:r>
        <w:rPr>
          <w:rFonts w:hAnsi="Times New Roman" w:cs="Times New Roman"/>
          <w:color w:val="000000"/>
          <w:sz w:val="24"/>
          <w:szCs w:val="24"/>
        </w:rPr>
        <w:t xml:space="preserve"> Необходимо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использовать медицинский халат для работы с инфекционным больным, маску, шапочку, перчатки (в соответствии с проводимыми манипуляциями). Спецодежда должна максимально защищать открытые участки кожи от попадания микроорганизмов. Чистую спецодежду для работы с инфекционными больными размещают перед входом в палату, сотрудник надевает ее перед входом в палату, при выходе из палаты сотрудник должен аккуратно снять использованную спецодежду, в том числе шапочку, маску, сложить в емкость для дезинфекции. Дополнительным средством защиты при инфекциях с воздушно-пылевым путем передачи (туберкулез) является использование бахил и размещение дезинфекционного коврика на входе для предотвращения контаминации прочих помещений. Дверные ручки должны быть регулярно тщательно обработаны дезинфицирующим раствором. Сотрудниками должна быть тщательно соблюдена профессиональная гигиена.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20.2.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Передающиеся контактно-бытовым путем. </w:t>
      </w:r>
      <w:r>
        <w:rPr>
          <w:rFonts w:hAnsi="Times New Roman" w:cs="Times New Roman"/>
          <w:color w:val="000000"/>
          <w:sz w:val="24"/>
          <w:szCs w:val="24"/>
        </w:rPr>
        <w:t>Необходимо использовать медицинский халат для работы с инфекционным больным, маску, шапочку, перчатки (в соответствии с проводимыми манипуляциями). Чистую спецодежду для работы с инфекционным больным размещают перед входом в палату, сотрудник надевает ее перед входом в палату, при выходе из палаты сотрудник должен аккуратно снять использованную спецодежду, в том числе шапочку и маску, сложить в емкость для дезинфекции. Дверные ручки должны быть регулярно тщательно обработаны дезинфицирующим раствором. Сотрудниками должна быть тщательно соблюдена профессиональная гигиена.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21.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При работе с биологическим материалом в лаборатории и вне ее </w:t>
      </w:r>
      <w:r>
        <w:rPr>
          <w:rFonts w:hAnsi="Times New Roman" w:cs="Times New Roman"/>
          <w:color w:val="000000"/>
          <w:sz w:val="24"/>
          <w:szCs w:val="24"/>
        </w:rPr>
        <w:t>необходимо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использовать рабочий медицинский халат или костюм, шапочку, нестерильные перчатки.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22.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При проведении дезинфекции изделий медицинского назначения</w:t>
      </w:r>
      <w:r>
        <w:rPr>
          <w:rFonts w:hAnsi="Times New Roman" w:cs="Times New Roman"/>
          <w:color w:val="000000"/>
          <w:sz w:val="24"/>
          <w:szCs w:val="24"/>
        </w:rPr>
        <w:t xml:space="preserve"> многоразового и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одноразового использования в отделении, в том числе лабораторной посуды, необходимо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использовать: рабочий медицинский халат или костюм, фартук для обработки ИМН, маску,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шапочку, нестерильные перчатки.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23.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При разведении дезинфицирующих растворов</w:t>
      </w:r>
      <w:r>
        <w:rPr>
          <w:rFonts w:hAnsi="Times New Roman" w:cs="Times New Roman"/>
          <w:color w:val="000000"/>
          <w:sz w:val="24"/>
          <w:szCs w:val="24"/>
        </w:rPr>
        <w:t xml:space="preserve"> необходимо использовать халат для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разведения дезрастворов или халат для уборки (так как пары дезинфицирующего средства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оседают на спецодежду), маску, шапочку, респиратор, нестерильные перчатки.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24.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При проведении уборки помещений</w:t>
      </w:r>
      <w:r>
        <w:rPr>
          <w:rFonts w:hAnsi="Times New Roman" w:cs="Times New Roman"/>
          <w:color w:val="000000"/>
          <w:sz w:val="24"/>
          <w:szCs w:val="24"/>
        </w:rPr>
        <w:t xml:space="preserve"> необходимо использовать: рабочий медицинский костюм шапочку, нестерильные перчатки, маску (в период эпидемического неблагополучия по воздушно-капельным инфекциям). Перчатки подлежат смене при переходе от обработки пола к обработке поверхностей после уборки санузла.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25.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При сборе использованного белья</w:t>
      </w:r>
      <w:r>
        <w:rPr>
          <w:rFonts w:hAnsi="Times New Roman" w:cs="Times New Roman"/>
          <w:color w:val="000000"/>
          <w:sz w:val="24"/>
          <w:szCs w:val="24"/>
        </w:rPr>
        <w:t xml:space="preserve"> в отделении необходимо использовать специально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выделенный промаркированный рабочий медицинский халат или костюм, шапочку, маску,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нестерильные перчатки.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26. При работе в Централизованном стерилизационном отделении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26.1. На предстерилизационной обработке изделий медицинского назначения, дезинфекции и ПСО ИМН необходимо использовать рабочий медицинский халат или костюм, фартук, шапочку, нестерильные перчатки.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26.2. На комплектации белья и изделий медицинского назначения необходимо использовать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рабочий медицинский халат или костюм, шапочку.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26.3. При работе с автоклавом в чистой зоне необходимо использовать рабочий медицинский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халат или костюм, шапочку.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26.4. При работе с автоклавом в стерильной зоне стерильный медицинский халат, шапочку, маску, хлопчатобумажные перчатки.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27. При работе с мягким инвентарем в дезинфекционной камере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27.1. На загрузке мягкого инвентаря в дезинфекционную камеру необходимо использовать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рабочий медицинский халат для работы с использованным инвентарем, шапочку, маску, фартук (при необходимости хозяйственные перчатки).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27.2. На выгрузке обработанного мягкого инвентаря из дезинфекционной камеры необходимо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использовать рабочий медицинский халат для работы с использованным инвентарем, шапочку, маску (при необходимости хозяйственные перчатки).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 Матрица ответственности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Мед-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персонал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Старшая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медсестра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отделения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Зав. отделением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 профильные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зам. главного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врача,</w:t>
            </w:r>
          </w:p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зав. эпид. отделом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 Формирование годовой заявки на СИЗ для отделения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К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 Обеспечение кабинетов, отделений СИЗ в достаточном количестве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К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3. Использование СИЗ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К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ind w:left="96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ind w:left="96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 – исполняет.</w:t>
      </w:r>
    </w:p>
    <w:p>
      <w:pPr>
        <w:spacing w:line="240" w:lineRule="auto"/>
        <w:ind w:left="96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 – контролирует.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ЛИСТ СОГЛАСОВАНИЯ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Разработчики: зав. эпид. отделом ______________________, врач-эпидемиолог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______________________, врач-эпидемиолог 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Дата направления на согласование: .... .... 20...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№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Должность, Ф. И. О.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Замечания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Дата, подпись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главного врача по медицинской части</w:t>
            </w:r>
          </w:p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главного врача по работе со средним медицинским персоналом</w:t>
            </w:r>
          </w:p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Зам. главного врача по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хирургии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главного врача по медицинской части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Зав. ЦСО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главного врача по диагностике</w:t>
            </w:r>
          </w:p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Зав. оперблоком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Главный специалист по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лабораторной диагностике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Главный специалист по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анестезиологии и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реанимации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4481d8c622bb4557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